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15022C" w:rsidRPr="00660340">
              <w:rPr>
                <w:rFonts w:eastAsia="Times New Roman"/>
                <w:b/>
                <w:bCs/>
                <w:color w:val="000000"/>
                <w:szCs w:val="26"/>
              </w:rPr>
              <w:t>4</w:t>
            </w:r>
            <w:r w:rsidR="00EC0CC7" w:rsidRPr="00660340">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r w:rsidR="0058400B">
              <w:rPr>
                <w:rFonts w:eastAsia="Times New Roman"/>
                <w:b/>
                <w:bCs/>
                <w:color w:val="000000"/>
                <w:szCs w:val="26"/>
              </w:rPr>
              <w:t>Nguyễn Thị Dinh</w:t>
            </w:r>
            <w:bookmarkStart w:id="0" w:name="_GoBack"/>
            <w:bookmarkEnd w:id="0"/>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Default="00963218" w:rsidP="00875E56">
            <w:pPr>
              <w:spacing w:line="240" w:lineRule="auto"/>
              <w:jc w:val="center"/>
              <w:rPr>
                <w:rFonts w:eastAsia="Times New Roman"/>
                <w:bCs/>
                <w:color w:val="000000"/>
                <w:szCs w:val="26"/>
              </w:rPr>
            </w:pPr>
            <w:r>
              <w:rPr>
                <w:rFonts w:eastAsia="Times New Roman"/>
                <w:bCs/>
                <w:color w:val="000000"/>
                <w:szCs w:val="26"/>
              </w:rPr>
              <w:t>Soạn câu hỏ</w:t>
            </w:r>
            <w:r w:rsidR="00D91981">
              <w:rPr>
                <w:rFonts w:eastAsia="Times New Roman"/>
                <w:bCs/>
                <w:color w:val="000000"/>
                <w:szCs w:val="26"/>
              </w:rPr>
              <w:t xml:space="preserve">i tìm hiểu Di chúc của Bác Hồ </w:t>
            </w:r>
          </w:p>
          <w:p w:rsidR="00D91981" w:rsidRPr="001C738C" w:rsidRDefault="00D91981" w:rsidP="00875E56">
            <w:pPr>
              <w:spacing w:line="240" w:lineRule="auto"/>
              <w:jc w:val="center"/>
              <w:rPr>
                <w:rFonts w:eastAsia="Times New Roman"/>
                <w:bCs/>
                <w:color w:val="000000"/>
                <w:szCs w:val="26"/>
              </w:rPr>
            </w:pPr>
          </w:p>
        </w:tc>
        <w:tc>
          <w:tcPr>
            <w:tcW w:w="1724" w:type="dxa"/>
            <w:tcBorders>
              <w:top w:val="single" w:sz="8" w:space="0" w:color="auto"/>
            </w:tcBorders>
          </w:tcPr>
          <w:p w:rsidR="001C738C" w:rsidRPr="001C738C" w:rsidRDefault="00963218" w:rsidP="00963218">
            <w:pPr>
              <w:spacing w:line="240" w:lineRule="auto"/>
              <w:jc w:val="center"/>
              <w:rPr>
                <w:rFonts w:eastAsia="Times New Roman"/>
                <w:bCs/>
                <w:color w:val="000000"/>
                <w:szCs w:val="26"/>
              </w:rPr>
            </w:pPr>
            <w:r>
              <w:rPr>
                <w:rFonts w:eastAsia="Times New Roman"/>
                <w:bCs/>
                <w:color w:val="000000"/>
                <w:szCs w:val="26"/>
              </w:rPr>
              <w:t>Thầy Nguyễn Ngọc Quỳnh</w:t>
            </w:r>
          </w:p>
        </w:tc>
        <w:tc>
          <w:tcPr>
            <w:tcW w:w="1466" w:type="dxa"/>
            <w:tcBorders>
              <w:top w:val="single" w:sz="8" w:space="0" w:color="auto"/>
            </w:tcBorders>
            <w:shd w:val="clear" w:color="auto" w:fill="auto"/>
            <w:vAlign w:val="center"/>
          </w:tcPr>
          <w:p w:rsidR="001C738C" w:rsidRPr="001C738C" w:rsidRDefault="00963218" w:rsidP="00E125C1">
            <w:pPr>
              <w:spacing w:line="240" w:lineRule="auto"/>
              <w:jc w:val="center"/>
              <w:rPr>
                <w:rFonts w:eastAsia="Times New Roman"/>
                <w:bCs/>
                <w:color w:val="000000"/>
                <w:szCs w:val="26"/>
              </w:rPr>
            </w:pPr>
            <w:r>
              <w:rPr>
                <w:rFonts w:eastAsia="Times New Roman"/>
                <w:bCs/>
                <w:color w:val="000000"/>
                <w:szCs w:val="26"/>
              </w:rPr>
              <w:t>29/11/2019</w:t>
            </w:r>
          </w:p>
        </w:tc>
        <w:tc>
          <w:tcPr>
            <w:tcW w:w="1401" w:type="dxa"/>
            <w:tcBorders>
              <w:top w:val="single" w:sz="8" w:space="0" w:color="auto"/>
            </w:tcBorders>
            <w:shd w:val="clear" w:color="auto" w:fill="auto"/>
            <w:vAlign w:val="center"/>
          </w:tcPr>
          <w:p w:rsidR="001C738C" w:rsidRPr="001C738C" w:rsidRDefault="00963218" w:rsidP="00875E56">
            <w:pPr>
              <w:spacing w:line="240" w:lineRule="auto"/>
              <w:jc w:val="center"/>
              <w:rPr>
                <w:rFonts w:eastAsia="Times New Roman"/>
                <w:bCs/>
                <w:color w:val="000000"/>
                <w:szCs w:val="26"/>
              </w:rPr>
            </w:pPr>
            <w:r>
              <w:rPr>
                <w:rFonts w:eastAsia="Times New Roman"/>
                <w:bCs/>
                <w:color w:val="000000"/>
                <w:szCs w:val="26"/>
              </w:rPr>
              <w:t>06/12/2019</w:t>
            </w:r>
          </w:p>
        </w:tc>
        <w:tc>
          <w:tcPr>
            <w:tcW w:w="2891" w:type="dxa"/>
            <w:tcBorders>
              <w:top w:val="single" w:sz="8" w:space="0" w:color="auto"/>
            </w:tcBorders>
            <w:shd w:val="clear" w:color="auto" w:fill="auto"/>
            <w:vAlign w:val="center"/>
          </w:tcPr>
          <w:p w:rsidR="001C738C" w:rsidRPr="001C738C" w:rsidRDefault="00963218" w:rsidP="00875E56">
            <w:pPr>
              <w:spacing w:line="240" w:lineRule="auto"/>
              <w:jc w:val="center"/>
              <w:rPr>
                <w:rFonts w:eastAsia="Times New Roman"/>
                <w:bCs/>
                <w:color w:val="000000"/>
                <w:szCs w:val="26"/>
              </w:rPr>
            </w:pPr>
            <w:r>
              <w:rPr>
                <w:rFonts w:eastAsia="Times New Roman"/>
                <w:bCs/>
                <w:color w:val="000000"/>
                <w:szCs w:val="26"/>
              </w:rPr>
              <w:t>Tốt</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D91981" w:rsidP="00D91981">
            <w:pPr>
              <w:spacing w:line="240" w:lineRule="auto"/>
              <w:rPr>
                <w:rFonts w:eastAsia="Times New Roman"/>
                <w:szCs w:val="26"/>
              </w:rPr>
            </w:pPr>
            <w:r>
              <w:rPr>
                <w:rFonts w:eastAsia="Times New Roman"/>
                <w:bCs/>
                <w:color w:val="000000"/>
                <w:szCs w:val="26"/>
              </w:rPr>
              <w:t>Thành viên Ban tổ chức Hội thi</w:t>
            </w:r>
          </w:p>
        </w:tc>
        <w:tc>
          <w:tcPr>
            <w:tcW w:w="1724" w:type="dxa"/>
            <w:vAlign w:val="center"/>
          </w:tcPr>
          <w:p w:rsidR="00875E56" w:rsidRPr="009F403E" w:rsidRDefault="00D91981" w:rsidP="00E87E96">
            <w:pPr>
              <w:spacing w:line="240" w:lineRule="auto"/>
              <w:jc w:val="center"/>
              <w:rPr>
                <w:rFonts w:eastAsia="Times New Roman"/>
                <w:szCs w:val="26"/>
              </w:rPr>
            </w:pPr>
            <w:r>
              <w:rPr>
                <w:rFonts w:eastAsia="Times New Roman"/>
                <w:szCs w:val="26"/>
              </w:rPr>
              <w:t>Cô Lê Thị Mai Hường</w:t>
            </w:r>
          </w:p>
        </w:tc>
        <w:tc>
          <w:tcPr>
            <w:tcW w:w="1466"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02/12/2019</w:t>
            </w:r>
          </w:p>
        </w:tc>
        <w:tc>
          <w:tcPr>
            <w:tcW w:w="1401"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21/12/2019</w:t>
            </w:r>
          </w:p>
        </w:tc>
        <w:tc>
          <w:tcPr>
            <w:tcW w:w="2891" w:type="dxa"/>
            <w:shd w:val="clear" w:color="auto" w:fill="auto"/>
            <w:noWrap/>
            <w:vAlign w:val="center"/>
          </w:tcPr>
          <w:p w:rsidR="00875E56" w:rsidRPr="009F403E" w:rsidRDefault="00D91981" w:rsidP="00F270B6">
            <w:pPr>
              <w:spacing w:line="240" w:lineRule="auto"/>
              <w:jc w:val="center"/>
              <w:rPr>
                <w:rFonts w:eastAsia="Times New Roman"/>
                <w:szCs w:val="26"/>
              </w:rPr>
            </w:pPr>
            <w:r>
              <w:rPr>
                <w:rFonts w:eastAsia="Times New Roman"/>
                <w:szCs w:val="26"/>
              </w:rPr>
              <w:t>Tốt</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D91981" w:rsidP="00367A56">
            <w:pPr>
              <w:spacing w:line="240" w:lineRule="auto"/>
              <w:rPr>
                <w:rFonts w:eastAsia="Times New Roman"/>
                <w:color w:val="000000"/>
                <w:szCs w:val="26"/>
              </w:rPr>
            </w:pPr>
            <w:r>
              <w:rPr>
                <w:rFonts w:eastAsia="Times New Roman"/>
                <w:szCs w:val="26"/>
              </w:rPr>
              <w:t>Phổ biến và vận động sinh viên học sinh tham gia thi tìm hiểu về 50 năm thực hiện Di chúc Bác Hồ</w:t>
            </w:r>
          </w:p>
        </w:tc>
        <w:tc>
          <w:tcPr>
            <w:tcW w:w="1724" w:type="dxa"/>
          </w:tcPr>
          <w:p w:rsidR="00D91981" w:rsidRDefault="00D91981" w:rsidP="00875E56">
            <w:pPr>
              <w:spacing w:line="240" w:lineRule="auto"/>
              <w:rPr>
                <w:rFonts w:eastAsia="Times New Roman"/>
                <w:color w:val="000000"/>
                <w:szCs w:val="26"/>
              </w:rPr>
            </w:pPr>
          </w:p>
          <w:p w:rsidR="00FA60FE" w:rsidRPr="00D91981" w:rsidRDefault="00D91981" w:rsidP="00D91981">
            <w:pPr>
              <w:jc w:val="center"/>
              <w:rPr>
                <w:rFonts w:eastAsia="Times New Roman"/>
                <w:szCs w:val="26"/>
              </w:rPr>
            </w:pPr>
            <w:r>
              <w:rPr>
                <w:rFonts w:eastAsia="Times New Roman"/>
                <w:szCs w:val="26"/>
              </w:rPr>
              <w:t>Đoàn trường</w:t>
            </w:r>
          </w:p>
        </w:tc>
        <w:tc>
          <w:tcPr>
            <w:tcW w:w="1466" w:type="dxa"/>
            <w:shd w:val="clear" w:color="auto" w:fill="auto"/>
            <w:noWrap/>
            <w:vAlign w:val="bottom"/>
          </w:tcPr>
          <w:p w:rsidR="00FA60FE" w:rsidRPr="00875E56" w:rsidRDefault="00D91981" w:rsidP="00875E56">
            <w:pPr>
              <w:spacing w:line="240" w:lineRule="auto"/>
              <w:rPr>
                <w:rFonts w:eastAsia="Times New Roman"/>
                <w:color w:val="000000"/>
                <w:szCs w:val="26"/>
              </w:rPr>
            </w:pPr>
            <w:r>
              <w:rPr>
                <w:rFonts w:eastAsia="Times New Roman"/>
                <w:color w:val="000000"/>
                <w:szCs w:val="26"/>
              </w:rPr>
              <w:t>02/12/2019</w:t>
            </w:r>
          </w:p>
        </w:tc>
        <w:tc>
          <w:tcPr>
            <w:tcW w:w="1401" w:type="dxa"/>
            <w:shd w:val="clear" w:color="auto" w:fill="auto"/>
            <w:noWrap/>
            <w:vAlign w:val="bottom"/>
          </w:tcPr>
          <w:p w:rsidR="00FA60FE" w:rsidRPr="00875E56" w:rsidRDefault="00D91981" w:rsidP="00875E56">
            <w:pPr>
              <w:spacing w:line="240" w:lineRule="auto"/>
              <w:jc w:val="center"/>
              <w:rPr>
                <w:rFonts w:eastAsia="Times New Roman"/>
                <w:color w:val="000000"/>
                <w:szCs w:val="26"/>
              </w:rPr>
            </w:pPr>
            <w:r>
              <w:rPr>
                <w:rFonts w:eastAsia="Times New Roman"/>
                <w:color w:val="000000"/>
                <w:szCs w:val="26"/>
              </w:rPr>
              <w:t>21/12/2019</w:t>
            </w:r>
          </w:p>
        </w:tc>
        <w:tc>
          <w:tcPr>
            <w:tcW w:w="2891" w:type="dxa"/>
            <w:shd w:val="clear" w:color="auto" w:fill="auto"/>
            <w:noWrap/>
            <w:vAlign w:val="bottom"/>
          </w:tcPr>
          <w:p w:rsidR="00FA60FE" w:rsidRPr="00875E56" w:rsidRDefault="00D91981" w:rsidP="00D336ED">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E87E96" w:rsidP="00875E56">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875E56" w:rsidRDefault="00E87E96" w:rsidP="00875E56">
            <w:pPr>
              <w:spacing w:line="240" w:lineRule="auto"/>
              <w:rPr>
                <w:rFonts w:eastAsia="Times New Roman"/>
                <w:color w:val="000000"/>
                <w:szCs w:val="26"/>
              </w:rPr>
            </w:pP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E87E96" w:rsidP="00136A24">
            <w:pPr>
              <w:spacing w:line="240" w:lineRule="auto"/>
              <w:rPr>
                <w:rFonts w:eastAsia="Times New Roman"/>
                <w:color w:val="000000"/>
                <w:szCs w:val="26"/>
              </w:rPr>
            </w:pPr>
          </w:p>
        </w:tc>
        <w:tc>
          <w:tcPr>
            <w:tcW w:w="1724" w:type="dxa"/>
          </w:tcPr>
          <w:p w:rsidR="00E87E96" w:rsidRPr="00F270B6" w:rsidRDefault="00E87E96" w:rsidP="00277C4E">
            <w:pPr>
              <w:spacing w:line="240" w:lineRule="auto"/>
              <w:jc w:val="center"/>
              <w:rPr>
                <w:rFonts w:eastAsia="Times New Roman"/>
                <w:color w:val="000000"/>
                <w:szCs w:val="26"/>
              </w:rPr>
            </w:pPr>
          </w:p>
        </w:tc>
        <w:tc>
          <w:tcPr>
            <w:tcW w:w="1466" w:type="dxa"/>
            <w:shd w:val="clear" w:color="auto" w:fill="auto"/>
            <w:noWrap/>
            <w:vAlign w:val="bottom"/>
          </w:tcPr>
          <w:p w:rsidR="00E87E96" w:rsidRPr="00F270B6" w:rsidRDefault="00E87E96" w:rsidP="00136A24">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0D30A2" w:rsidRDefault="000D30A2" w:rsidP="00136A24">
            <w:pPr>
              <w:spacing w:line="240" w:lineRule="auto"/>
              <w:rPr>
                <w:rFonts w:eastAsia="Times New Roman"/>
                <w:color w:val="000000"/>
                <w:szCs w:val="26"/>
              </w:rPr>
            </w:pPr>
          </w:p>
        </w:tc>
        <w:tc>
          <w:tcPr>
            <w:tcW w:w="1724" w:type="dxa"/>
          </w:tcPr>
          <w:p w:rsidR="000D30A2" w:rsidRDefault="000D30A2" w:rsidP="00875E56">
            <w:pPr>
              <w:spacing w:line="240" w:lineRule="auto"/>
              <w:rPr>
                <w:rFonts w:eastAsia="Times New Roman"/>
                <w:color w:val="000000"/>
                <w:szCs w:val="26"/>
              </w:rPr>
            </w:pPr>
          </w:p>
        </w:tc>
        <w:tc>
          <w:tcPr>
            <w:tcW w:w="1466" w:type="dxa"/>
            <w:shd w:val="clear" w:color="auto" w:fill="auto"/>
            <w:noWrap/>
            <w:vAlign w:val="bottom"/>
          </w:tcPr>
          <w:p w:rsidR="000D30A2" w:rsidRDefault="000D30A2" w:rsidP="00136A24">
            <w:pPr>
              <w:spacing w:line="240" w:lineRule="auto"/>
              <w:rPr>
                <w:rFonts w:eastAsia="Times New Roman"/>
                <w:color w:val="000000"/>
                <w:szCs w:val="26"/>
              </w:rPr>
            </w:pP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0D30A2" w:rsidP="00B76BAE">
            <w:pPr>
              <w:spacing w:line="240" w:lineRule="auto"/>
              <w:jc w:val="center"/>
              <w:rPr>
                <w:rFonts w:eastAsia="Times New Roman"/>
                <w:color w:val="000000"/>
                <w:szCs w:val="26"/>
              </w:rPr>
            </w:pP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500E79"/>
    <w:rsid w:val="0058400B"/>
    <w:rsid w:val="00646ED0"/>
    <w:rsid w:val="00660340"/>
    <w:rsid w:val="006648C2"/>
    <w:rsid w:val="0084421E"/>
    <w:rsid w:val="00875E56"/>
    <w:rsid w:val="00884A8D"/>
    <w:rsid w:val="008902D9"/>
    <w:rsid w:val="00963218"/>
    <w:rsid w:val="00980703"/>
    <w:rsid w:val="009F403E"/>
    <w:rsid w:val="00B3652C"/>
    <w:rsid w:val="00B76BAE"/>
    <w:rsid w:val="00CA54C5"/>
    <w:rsid w:val="00D336ED"/>
    <w:rsid w:val="00D91981"/>
    <w:rsid w:val="00DF2C2B"/>
    <w:rsid w:val="00E04EF2"/>
    <w:rsid w:val="00E125C1"/>
    <w:rsid w:val="00E87E96"/>
    <w:rsid w:val="00EC0CC7"/>
    <w:rsid w:val="00EE4D3C"/>
    <w:rsid w:val="00F1180C"/>
    <w:rsid w:val="00F270B6"/>
    <w:rsid w:val="00F9374F"/>
    <w:rsid w:val="00FA60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9F745-4B12-456D-B76F-AF52B034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149</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NTDINH</cp:lastModifiedBy>
  <cp:revision>7</cp:revision>
  <dcterms:created xsi:type="dcterms:W3CDTF">2019-09-20T08:07:00Z</dcterms:created>
  <dcterms:modified xsi:type="dcterms:W3CDTF">2011-01-03T04:43:00Z</dcterms:modified>
</cp:coreProperties>
</file>